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F98" w:rsidRPr="00FD3DE5" w:rsidRDefault="00776F98" w:rsidP="00776F98">
      <w:pPr>
        <w:spacing w:after="120" w:line="276" w:lineRule="auto"/>
        <w:jc w:val="both"/>
      </w:pPr>
      <w:r w:rsidRPr="00FD3DE5">
        <w:t>Data:</w:t>
      </w:r>
      <w:r w:rsidR="00FE2B5B">
        <w:t xml:space="preserve"> </w:t>
      </w:r>
      <w:r w:rsidR="008B7E7B">
        <w:t>1</w:t>
      </w:r>
      <w:r w:rsidR="001C06BA">
        <w:t>9</w:t>
      </w:r>
      <w:r w:rsidR="008B7E7B">
        <w:t>.09</w:t>
      </w:r>
      <w:r w:rsidR="00FE2B5B">
        <w:t>.2018</w:t>
      </w:r>
    </w:p>
    <w:p w:rsidR="00776F98" w:rsidRDefault="00776F98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8B7E7B" w:rsidRPr="00FD3DE5" w:rsidRDefault="008B7E7B" w:rsidP="00776F98">
      <w:pPr>
        <w:spacing w:after="120" w:line="276" w:lineRule="auto"/>
        <w:jc w:val="both"/>
      </w:pPr>
    </w:p>
    <w:p w:rsidR="00A4418D" w:rsidRPr="008B7E7B" w:rsidRDefault="001C06BA" w:rsidP="008B7E7B">
      <w:pPr>
        <w:spacing w:after="120" w:line="276" w:lineRule="auto"/>
        <w:jc w:val="center"/>
        <w:rPr>
          <w:b/>
          <w:sz w:val="28"/>
          <w:szCs w:val="28"/>
        </w:rPr>
      </w:pPr>
      <w:r w:rsidRPr="001C06BA">
        <w:rPr>
          <w:b/>
          <w:sz w:val="28"/>
          <w:szCs w:val="28"/>
        </w:rPr>
        <w:t>Rezultatul obținut în urma susținerii probei interviu la concursul pentru ocuparea postului de Asistent Cercetare în cadrul proiectului „Hub inovativ pentru tehnologii avansate de securitate cibernetică (ATLAS)”, Contract. Nr. 17PCCDI/2018</w:t>
      </w:r>
    </w:p>
    <w:p w:rsidR="008B7E7B" w:rsidRDefault="008B7E7B" w:rsidP="00776F98">
      <w:pPr>
        <w:spacing w:after="120" w:line="276" w:lineRule="auto"/>
        <w:jc w:val="both"/>
      </w:pPr>
    </w:p>
    <w:p w:rsidR="008B7E7B" w:rsidRDefault="008B7E7B" w:rsidP="00776F98">
      <w:pPr>
        <w:spacing w:after="120" w:line="276" w:lineRule="auto"/>
        <w:jc w:val="both"/>
      </w:pPr>
    </w:p>
    <w:p w:rsidR="001C06BA" w:rsidRDefault="001C06BA" w:rsidP="001C06BA">
      <w:pPr>
        <w:shd w:val="clear" w:color="auto" w:fill="FFFFFF"/>
        <w:spacing w:line="276" w:lineRule="atLeast"/>
        <w:jc w:val="both"/>
        <w:rPr>
          <w:color w:val="222222"/>
        </w:rPr>
      </w:pPr>
      <w:r>
        <w:rPr>
          <w:color w:val="222222"/>
        </w:rPr>
        <w:t>Comisia de concurs comunică următoarele rezultate ale interviului:</w:t>
      </w:r>
    </w:p>
    <w:p w:rsidR="001C06BA" w:rsidRDefault="001C06BA" w:rsidP="001C06BA">
      <w:pPr>
        <w:shd w:val="clear" w:color="auto" w:fill="FFFFFF"/>
        <w:jc w:val="both"/>
        <w:rPr>
          <w:color w:val="222222"/>
        </w:rPr>
      </w:pPr>
      <w:r>
        <w:rPr>
          <w:b/>
          <w:bCs/>
          <w:color w:val="222222"/>
        </w:rPr>
        <w:t> </w:t>
      </w:r>
    </w:p>
    <w:tbl>
      <w:tblPr>
        <w:tblpPr w:leftFromText="180" w:rightFromText="180" w:vertAnchor="text"/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"/>
        <w:gridCol w:w="2879"/>
        <w:gridCol w:w="2465"/>
        <w:gridCol w:w="2647"/>
      </w:tblGrid>
      <w:tr w:rsidR="001C06BA" w:rsidTr="001C06BA">
        <w:trPr>
          <w:trHeight w:val="687"/>
          <w:tblHeader/>
        </w:trPr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Nr. crt.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Candidat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Punctajul interviului</w:t>
            </w:r>
          </w:p>
        </w:tc>
        <w:tc>
          <w:tcPr>
            <w:tcW w:w="2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Rezultatul interviului (Admis / Respins)</w:t>
            </w:r>
          </w:p>
        </w:tc>
      </w:tr>
      <w:tr w:rsidR="001C06BA" w:rsidTr="001C06BA"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rPr>
                <w:color w:val="222222"/>
              </w:rPr>
            </w:pPr>
            <w:r>
              <w:rPr>
                <w:color w:val="222222"/>
              </w:rPr>
              <w:t>1.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rPr>
                <w:color w:val="222222"/>
              </w:rPr>
            </w:pPr>
            <w:r>
              <w:rPr>
                <w:color w:val="222222"/>
              </w:rPr>
              <w:t>CARTAS Cosmin Gabriel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100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Admis</w:t>
            </w:r>
          </w:p>
        </w:tc>
      </w:tr>
      <w:tr w:rsidR="001C06BA" w:rsidTr="001C06BA">
        <w:trPr>
          <w:trHeight w:val="424"/>
        </w:trPr>
        <w:tc>
          <w:tcPr>
            <w:tcW w:w="11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rPr>
                <w:color w:val="222222"/>
              </w:rPr>
            </w:pPr>
            <w:r>
              <w:rPr>
                <w:color w:val="222222"/>
              </w:rPr>
              <w:t>2.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rPr>
                <w:color w:val="222222"/>
              </w:rPr>
            </w:pPr>
            <w:r>
              <w:rPr>
                <w:color w:val="222222"/>
              </w:rPr>
              <w:t>GEORGESCU Tiberiu-Marian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100</w:t>
            </w:r>
          </w:p>
        </w:tc>
        <w:tc>
          <w:tcPr>
            <w:tcW w:w="2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6BA" w:rsidRDefault="001C06BA">
            <w:pPr>
              <w:jc w:val="center"/>
              <w:rPr>
                <w:color w:val="222222"/>
              </w:rPr>
            </w:pPr>
            <w:r>
              <w:rPr>
                <w:b/>
                <w:bCs/>
                <w:color w:val="222222"/>
              </w:rPr>
              <w:t>Admis</w:t>
            </w:r>
          </w:p>
        </w:tc>
      </w:tr>
    </w:tbl>
    <w:p w:rsidR="001C06BA" w:rsidRDefault="001C06BA" w:rsidP="001C06BA">
      <w:pPr>
        <w:shd w:val="clear" w:color="auto" w:fill="FFFFFF"/>
        <w:jc w:val="both"/>
        <w:rPr>
          <w:color w:val="222222"/>
        </w:rPr>
      </w:pPr>
      <w:r>
        <w:rPr>
          <w:color w:val="222222"/>
        </w:rPr>
        <w:t> </w:t>
      </w:r>
    </w:p>
    <w:p w:rsidR="001C06BA" w:rsidRDefault="001C06BA" w:rsidP="001C06BA">
      <w:pPr>
        <w:shd w:val="clear" w:color="auto" w:fill="FFFFFF"/>
        <w:spacing w:line="276" w:lineRule="atLeast"/>
        <w:jc w:val="both"/>
        <w:rPr>
          <w:color w:val="222222"/>
        </w:rPr>
      </w:pPr>
      <w:r>
        <w:rPr>
          <w:color w:val="222222"/>
        </w:rPr>
        <w:t xml:space="preserve">Candidații nemulțumiți de rezultatele obținute la interviu pot depune contestație </w:t>
      </w:r>
      <w:r>
        <w:rPr>
          <w:color w:val="222222"/>
        </w:rPr>
        <w:t xml:space="preserve">până la data de 21.09.2018, ora </w:t>
      </w:r>
      <w:r>
        <w:rPr>
          <w:color w:val="222222"/>
        </w:rPr>
        <w:t>12:00 la secretarul Comisiei de soluționare a contestațiilor, Paula Iorgulescu, sala 2314</w:t>
      </w:r>
      <w:r>
        <w:rPr>
          <w:color w:val="222222"/>
        </w:rPr>
        <w:t>.</w:t>
      </w:r>
    </w:p>
    <w:p w:rsidR="001C06BA" w:rsidRDefault="001C06BA" w:rsidP="001C06BA">
      <w:pPr>
        <w:shd w:val="clear" w:color="auto" w:fill="FFFFFF"/>
        <w:spacing w:line="276" w:lineRule="atLeast"/>
        <w:rPr>
          <w:color w:val="222222"/>
        </w:rPr>
      </w:pPr>
      <w:r>
        <w:rPr>
          <w:color w:val="222222"/>
        </w:rPr>
        <w:t> </w:t>
      </w:r>
    </w:p>
    <w:p w:rsidR="001C06BA" w:rsidRDefault="001C06BA" w:rsidP="001C06BA">
      <w:pPr>
        <w:shd w:val="clear" w:color="auto" w:fill="FFFFFF"/>
        <w:spacing w:line="276" w:lineRule="atLeast"/>
        <w:jc w:val="both"/>
        <w:rPr>
          <w:color w:val="222222"/>
        </w:rPr>
      </w:pPr>
      <w:r>
        <w:rPr>
          <w:color w:val="222222"/>
        </w:rPr>
        <w:t>Afișat astăzi, 19.09.2018, ora 15:00, la sediul Departamentului și pe site-ul ASE, </w:t>
      </w:r>
      <w:hyperlink r:id="rId7" w:tgtFrame="_blank" w:history="1">
        <w:r>
          <w:rPr>
            <w:rStyle w:val="Hyperlink"/>
            <w:color w:val="1155CC"/>
          </w:rPr>
          <w:t>dmci.ase.ro</w:t>
        </w:r>
      </w:hyperlink>
    </w:p>
    <w:p w:rsidR="008B7E7B" w:rsidRDefault="008B7E7B" w:rsidP="00776F98">
      <w:pPr>
        <w:spacing w:after="120"/>
        <w:jc w:val="both"/>
      </w:pPr>
    </w:p>
    <w:p w:rsidR="001C06BA" w:rsidRPr="00FD3DE5" w:rsidRDefault="001C06BA" w:rsidP="00776F98">
      <w:pPr>
        <w:spacing w:after="120"/>
        <w:jc w:val="both"/>
      </w:pPr>
      <w:bookmarkStart w:id="0" w:name="_GoBack"/>
      <w:bookmarkEnd w:id="0"/>
    </w:p>
    <w:p w:rsidR="00776F98" w:rsidRPr="00FD3DE5" w:rsidRDefault="008B7E7B" w:rsidP="00776F98">
      <w:pPr>
        <w:spacing w:after="120"/>
        <w:jc w:val="both"/>
      </w:pPr>
      <w:r>
        <w:t>Președinte al comisiei de concurs</w:t>
      </w:r>
      <w:r w:rsidR="00922614" w:rsidRPr="00FD3DE5">
        <w:t>,</w:t>
      </w:r>
    </w:p>
    <w:p w:rsidR="006D7D9F" w:rsidRPr="00FD3DE5" w:rsidRDefault="002B1EE1">
      <w:r>
        <w:t>Conf. univ. dr. Catalin Boja</w:t>
      </w:r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7E2" w:rsidRDefault="00B647E2" w:rsidP="00776F98">
      <w:r>
        <w:separator/>
      </w:r>
    </w:p>
  </w:endnote>
  <w:endnote w:type="continuationSeparator" w:id="0">
    <w:p w:rsidR="00B647E2" w:rsidRDefault="00B647E2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CDD" w:rsidRDefault="007F2CDD">
    <w:pPr>
      <w:pStyle w:val="Subsol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C06BA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:rsidR="007F2CDD" w:rsidRDefault="007F2CDD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7E2" w:rsidRDefault="00B647E2" w:rsidP="00776F98">
      <w:r>
        <w:separator/>
      </w:r>
    </w:p>
  </w:footnote>
  <w:footnote w:type="continuationSeparator" w:id="0">
    <w:p w:rsidR="00B647E2" w:rsidRDefault="00B647E2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eastAsia="ro-RO"/>
      </w:rPr>
      <w:drawing>
        <wp:anchor distT="0" distB="0" distL="114300" distR="114300" simplePos="0" relativeHeight="251659264" behindDoc="0" locked="0" layoutInCell="1" allowOverlap="1" wp14:anchorId="072F87D3" wp14:editId="457A6957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:rsidR="00E22705" w:rsidRPr="00805441" w:rsidRDefault="00E22705" w:rsidP="00E22705">
    <w:pPr>
      <w:pStyle w:val="Titlu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eastAsia="ro-RO"/>
      </w:rPr>
      <w:drawing>
        <wp:anchor distT="0" distB="0" distL="114300" distR="114300" simplePos="0" relativeHeight="251660288" behindDoc="0" locked="0" layoutInCell="1" allowOverlap="1" wp14:anchorId="04281795" wp14:editId="111D74F7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:rsidR="00E22705" w:rsidRPr="00635F93" w:rsidRDefault="00E22705" w:rsidP="00E22705">
    <w:pPr>
      <w:rPr>
        <w:color w:val="004A74"/>
        <w:sz w:val="12"/>
        <w:szCs w:val="12"/>
      </w:rPr>
    </w:pPr>
  </w:p>
  <w:p w:rsidR="00E22705" w:rsidRPr="0049569F" w:rsidRDefault="00E22705" w:rsidP="00E22705">
    <w:pPr>
      <w:pStyle w:val="Corptext"/>
      <w:rPr>
        <w:color w:val="004A74"/>
      </w:rPr>
    </w:pPr>
    <w:proofErr w:type="spellStart"/>
    <w:r w:rsidRPr="0049569F">
      <w:rPr>
        <w:color w:val="004A74"/>
      </w:rPr>
      <w:t>Piaţa</w:t>
    </w:r>
    <w:proofErr w:type="spellEnd"/>
    <w:r w:rsidRPr="0049569F">
      <w:rPr>
        <w:color w:val="004A74"/>
      </w:rPr>
      <w:t xml:space="preserve"> Romană nr. 6, sector 1, </w:t>
    </w:r>
    <w:proofErr w:type="spellStart"/>
    <w:r w:rsidRPr="0049569F">
      <w:rPr>
        <w:color w:val="004A74"/>
      </w:rPr>
      <w:t>Bucureşti</w:t>
    </w:r>
    <w:proofErr w:type="spellEnd"/>
    <w:r w:rsidRPr="0049569F">
      <w:rPr>
        <w:color w:val="004A74"/>
      </w:rPr>
      <w:t>, cod 010374, România</w:t>
    </w:r>
  </w:p>
  <w:p w:rsidR="00E22705" w:rsidRPr="0049569F" w:rsidRDefault="00E22705" w:rsidP="00E22705">
    <w:pPr>
      <w:pStyle w:val="Corp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:rsidR="00E22705" w:rsidRDefault="00E22705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2"/>
  </w:num>
  <w:num w:numId="5">
    <w:abstractNumId w:val="8"/>
  </w:num>
  <w:num w:numId="6">
    <w:abstractNumId w:val="11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9"/>
  </w:num>
  <w:num w:numId="10">
    <w:abstractNumId w:val="5"/>
  </w:num>
  <w:num w:numId="11">
    <w:abstractNumId w:val="13"/>
  </w:num>
  <w:num w:numId="12">
    <w:abstractNumId w:val="7"/>
  </w:num>
  <w:num w:numId="13">
    <w:abstractNumId w:val="1"/>
  </w:num>
  <w:num w:numId="14">
    <w:abstractNumId w:val="14"/>
  </w:num>
  <w:num w:numId="15">
    <w:abstractNumId w:val="0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826BE"/>
    <w:rsid w:val="000F6A7F"/>
    <w:rsid w:val="001529EF"/>
    <w:rsid w:val="00170EDF"/>
    <w:rsid w:val="001C06BA"/>
    <w:rsid w:val="001C713A"/>
    <w:rsid w:val="0022153F"/>
    <w:rsid w:val="00283A06"/>
    <w:rsid w:val="002B1EE1"/>
    <w:rsid w:val="00314131"/>
    <w:rsid w:val="00366C34"/>
    <w:rsid w:val="00376990"/>
    <w:rsid w:val="0042090B"/>
    <w:rsid w:val="00440E95"/>
    <w:rsid w:val="004410BA"/>
    <w:rsid w:val="004D72D5"/>
    <w:rsid w:val="00505D6F"/>
    <w:rsid w:val="00555DB9"/>
    <w:rsid w:val="005861E0"/>
    <w:rsid w:val="005A4F08"/>
    <w:rsid w:val="006356CE"/>
    <w:rsid w:val="00645A25"/>
    <w:rsid w:val="006C176A"/>
    <w:rsid w:val="006D7D9F"/>
    <w:rsid w:val="00770462"/>
    <w:rsid w:val="00776F98"/>
    <w:rsid w:val="007D7F8F"/>
    <w:rsid w:val="007F2CDD"/>
    <w:rsid w:val="00816F30"/>
    <w:rsid w:val="008A2648"/>
    <w:rsid w:val="008B7E7B"/>
    <w:rsid w:val="00922614"/>
    <w:rsid w:val="00926CCB"/>
    <w:rsid w:val="00986F49"/>
    <w:rsid w:val="009D1378"/>
    <w:rsid w:val="00A4418D"/>
    <w:rsid w:val="00A549A4"/>
    <w:rsid w:val="00B1233A"/>
    <w:rsid w:val="00B647E2"/>
    <w:rsid w:val="00BA3725"/>
    <w:rsid w:val="00C51162"/>
    <w:rsid w:val="00CC07BA"/>
    <w:rsid w:val="00CF427D"/>
    <w:rsid w:val="00D547C8"/>
    <w:rsid w:val="00DB7EBC"/>
    <w:rsid w:val="00E22705"/>
    <w:rsid w:val="00E655A8"/>
    <w:rsid w:val="00E8163C"/>
    <w:rsid w:val="00F27546"/>
    <w:rsid w:val="00F4159C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089FFC-2D66-4E49-9BDD-3DD45C423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1">
    <w:name w:val="heading 1"/>
    <w:basedOn w:val="Normal"/>
    <w:next w:val="Normal"/>
    <w:link w:val="Titlu1Caracte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rsid w:val="00776F98"/>
    <w:rPr>
      <w:color w:val="0000FF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rsid w:val="00776F98"/>
    <w:rPr>
      <w:sz w:val="20"/>
      <w:szCs w:val="20"/>
      <w:lang w:val="en-US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innotdesubsol">
    <w:name w:val="footnote reference"/>
    <w:uiPriority w:val="99"/>
    <w:semiHidden/>
    <w:rsid w:val="00776F98"/>
    <w:rPr>
      <w:vertAlign w:val="superscript"/>
    </w:rPr>
  </w:style>
  <w:style w:type="paragraph" w:styleId="Listparagraf">
    <w:name w:val="List Paragraph"/>
    <w:basedOn w:val="Normal"/>
    <w:uiPriority w:val="34"/>
    <w:qFormat/>
    <w:rsid w:val="00776F98"/>
    <w:pPr>
      <w:ind w:left="720"/>
    </w:pPr>
  </w:style>
  <w:style w:type="table" w:styleId="Tabelgril">
    <w:name w:val="Table Grid"/>
    <w:basedOn w:val="Tabel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Titlu1Caracter">
    <w:name w:val="Titlu 1 Caracter"/>
    <w:basedOn w:val="Fontdeparagrafimplicit"/>
    <w:link w:val="Titlu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Corptext">
    <w:name w:val="Body Text"/>
    <w:basedOn w:val="Normal"/>
    <w:link w:val="CorptextCaracter"/>
    <w:rsid w:val="00E22705"/>
    <w:pPr>
      <w:jc w:val="center"/>
    </w:pPr>
  </w:style>
  <w:style w:type="character" w:customStyle="1" w:styleId="CorptextCaracter">
    <w:name w:val="Corp text Caracter"/>
    <w:basedOn w:val="Fontdeparagrafimplicit"/>
    <w:link w:val="Corp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7F2CD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dmci.ase.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133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Valentin Lazăr</cp:lastModifiedBy>
  <cp:revision>20</cp:revision>
  <cp:lastPrinted>2018-08-03T08:23:00Z</cp:lastPrinted>
  <dcterms:created xsi:type="dcterms:W3CDTF">2018-06-28T18:21:00Z</dcterms:created>
  <dcterms:modified xsi:type="dcterms:W3CDTF">2018-09-19T18:22:00Z</dcterms:modified>
</cp:coreProperties>
</file>